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B6" w:rsidRPr="00701EAA" w:rsidRDefault="00032E94">
      <w:pPr>
        <w:rPr>
          <w:b/>
          <w:sz w:val="24"/>
          <w:szCs w:val="24"/>
        </w:rPr>
      </w:pPr>
      <w:bookmarkStart w:id="0" w:name="_GoBack"/>
      <w:r w:rsidRPr="00701EAA">
        <w:rPr>
          <w:b/>
          <w:sz w:val="24"/>
          <w:szCs w:val="24"/>
        </w:rPr>
        <w:t>Como árvores conversam</w:t>
      </w:r>
      <w:bookmarkEnd w:id="0"/>
      <w:r w:rsidRPr="00701EAA">
        <w:rPr>
          <w:b/>
          <w:sz w:val="24"/>
          <w:szCs w:val="24"/>
        </w:rPr>
        <w:t xml:space="preserve"> en</w:t>
      </w:r>
      <w:r w:rsidR="00701EAA">
        <w:rPr>
          <w:b/>
          <w:sz w:val="24"/>
          <w:szCs w:val="24"/>
        </w:rPr>
        <w:t>tre si por uma rede subterrânea</w:t>
      </w:r>
    </w:p>
    <w:p w:rsidR="00032E94" w:rsidRPr="00701EAA" w:rsidRDefault="00032E94">
      <w:pPr>
        <w:rPr>
          <w:sz w:val="24"/>
          <w:szCs w:val="24"/>
        </w:rPr>
      </w:pPr>
      <w:r w:rsidRPr="00701EAA">
        <w:rPr>
          <w:sz w:val="24"/>
          <w:szCs w:val="24"/>
        </w:rPr>
        <w:t xml:space="preserve">As arvores parecem solitárias, mas a terra debaixo delas nos mostra que não é bem assim. Elas secretamente falam e brigam entre si.  Tudo isso acontece por meio de uma rede de fungos que cresce ao redor e dentro de suas raízes. Os fungos fornecem nutrientes Às árvores em troca de açúcares. Mas os cientistas descobriram que essa conexão é muito mais profunda do que imaginavam. Conectando-se à rede de fungos, as árvores podem trocar nutrientes entre elas. É como uma internet do submundo </w:t>
      </w:r>
      <w:proofErr w:type="gramStart"/>
      <w:r w:rsidRPr="00701EAA">
        <w:rPr>
          <w:sz w:val="24"/>
          <w:szCs w:val="24"/>
        </w:rPr>
        <w:t>ajudando –as</w:t>
      </w:r>
      <w:proofErr w:type="gramEnd"/>
      <w:r w:rsidRPr="00701EAA">
        <w:rPr>
          <w:sz w:val="24"/>
          <w:szCs w:val="24"/>
        </w:rPr>
        <w:t xml:space="preserve"> a se comunicarem.</w:t>
      </w:r>
    </w:p>
    <w:p w:rsidR="00032E94" w:rsidRPr="00701EAA" w:rsidRDefault="00032E94">
      <w:pPr>
        <w:rPr>
          <w:sz w:val="24"/>
          <w:szCs w:val="24"/>
        </w:rPr>
      </w:pPr>
      <w:r w:rsidRPr="00701EAA">
        <w:rPr>
          <w:sz w:val="24"/>
          <w:szCs w:val="24"/>
        </w:rPr>
        <w:t xml:space="preserve">Acredita-se que as espécies mais velhas, chamadas de árvores-mães usem essa rede para enviar nutrientes as árvores-filhas que estão na sombra, aumentando suas chances de sobrevivência. Aquelas árvores que estão doentes ou morrendo podem despejar seus nutrientes na rede, e eles podem ser aproveitados por outras mais saudáveis que estão ao redor. As </w:t>
      </w:r>
      <w:r w:rsidR="00701EAA" w:rsidRPr="00701EAA">
        <w:rPr>
          <w:sz w:val="24"/>
          <w:szCs w:val="24"/>
        </w:rPr>
        <w:t>plantas</w:t>
      </w:r>
      <w:r w:rsidRPr="00701EAA">
        <w:rPr>
          <w:sz w:val="24"/>
          <w:szCs w:val="24"/>
        </w:rPr>
        <w:t xml:space="preserve"> também usam os </w:t>
      </w:r>
      <w:r w:rsidR="00701EAA" w:rsidRPr="00701EAA">
        <w:rPr>
          <w:sz w:val="24"/>
          <w:szCs w:val="24"/>
        </w:rPr>
        <w:t>fungos para trocarem mensagens, s</w:t>
      </w:r>
      <w:r w:rsidRPr="00701EAA">
        <w:rPr>
          <w:sz w:val="24"/>
          <w:szCs w:val="24"/>
        </w:rPr>
        <w:t>e elas forem atacada</w:t>
      </w:r>
      <w:r w:rsidR="00701EAA" w:rsidRPr="00701EAA">
        <w:rPr>
          <w:sz w:val="24"/>
          <w:szCs w:val="24"/>
        </w:rPr>
        <w:t xml:space="preserve">s, podem liberar sinais químicos alertando as vizinhas para aumentarem suas defesas. Mas assim como a internet, essa rede de comunicação também tem um lado sombrio. Algumas orquídeas </w:t>
      </w:r>
      <w:proofErr w:type="spellStart"/>
      <w:r w:rsidR="00701EAA" w:rsidRPr="00701EAA">
        <w:rPr>
          <w:sz w:val="24"/>
          <w:szCs w:val="24"/>
        </w:rPr>
        <w:t>hackeam</w:t>
      </w:r>
      <w:proofErr w:type="spellEnd"/>
      <w:r w:rsidR="00701EAA" w:rsidRPr="00701EAA">
        <w:rPr>
          <w:sz w:val="24"/>
          <w:szCs w:val="24"/>
        </w:rPr>
        <w:t xml:space="preserve"> o sistema para roubar nutrientes de árvores próximas. Outras espécies como a nogueira preta, espalham toxinas para sabotar suas rivais. </w:t>
      </w:r>
    </w:p>
    <w:p w:rsidR="00701EAA" w:rsidRPr="00701EAA" w:rsidRDefault="00701EAA">
      <w:pPr>
        <w:rPr>
          <w:sz w:val="24"/>
          <w:szCs w:val="24"/>
        </w:rPr>
      </w:pPr>
      <w:r w:rsidRPr="00701EAA">
        <w:rPr>
          <w:sz w:val="24"/>
          <w:szCs w:val="24"/>
        </w:rPr>
        <w:t>Os cientistas desconfiam há muito tempo que elas estão mais interconectadas do que parecem.</w:t>
      </w:r>
    </w:p>
    <w:p w:rsidR="00701EAA" w:rsidRPr="00701EAA" w:rsidRDefault="00701EAA">
      <w:pPr>
        <w:rPr>
          <w:sz w:val="24"/>
          <w:szCs w:val="24"/>
        </w:rPr>
      </w:pPr>
      <w:r w:rsidRPr="00701EAA">
        <w:rPr>
          <w:sz w:val="24"/>
          <w:szCs w:val="24"/>
        </w:rPr>
        <w:t xml:space="preserve">Como árvores conversam entre si por uma rede subterrânea. Disponível em: </w:t>
      </w:r>
      <w:hyperlink r:id="rId5" w:history="1">
        <w:r w:rsidRPr="00701EAA">
          <w:rPr>
            <w:rStyle w:val="Hyperlink"/>
            <w:sz w:val="24"/>
            <w:szCs w:val="24"/>
          </w:rPr>
          <w:t>https://www.youtube.com/watch?v=UirW2aBP-PY</w:t>
        </w:r>
      </w:hyperlink>
      <w:r w:rsidRPr="00701EAA">
        <w:rPr>
          <w:sz w:val="24"/>
          <w:szCs w:val="24"/>
        </w:rPr>
        <w:t xml:space="preserve">. Acesso em: </w:t>
      </w:r>
      <w:proofErr w:type="gramStart"/>
      <w:r w:rsidRPr="00701EAA">
        <w:rPr>
          <w:sz w:val="24"/>
          <w:szCs w:val="24"/>
        </w:rPr>
        <w:t xml:space="preserve">13 </w:t>
      </w:r>
      <w:proofErr w:type="spellStart"/>
      <w:r w:rsidRPr="00701EAA">
        <w:rPr>
          <w:sz w:val="24"/>
          <w:szCs w:val="24"/>
        </w:rPr>
        <w:t>jun</w:t>
      </w:r>
      <w:proofErr w:type="spellEnd"/>
      <w:proofErr w:type="gramEnd"/>
      <w:r w:rsidRPr="00701EAA">
        <w:rPr>
          <w:sz w:val="24"/>
          <w:szCs w:val="24"/>
        </w:rPr>
        <w:t xml:space="preserve"> 2025. </w:t>
      </w:r>
    </w:p>
    <w:sectPr w:rsidR="00701EAA" w:rsidRPr="00701E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94"/>
    <w:rsid w:val="00032E94"/>
    <w:rsid w:val="00701EAA"/>
    <w:rsid w:val="00B4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01E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1EAA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1E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01E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1EAA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1E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irW2aBP-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Gláucia Oliveira</dc:creator>
  <cp:lastModifiedBy>Gláucia Oliveira</cp:lastModifiedBy>
  <cp:revision>1</cp:revision>
  <dcterms:created xsi:type="dcterms:W3CDTF">2025-06-14T00:18:00Z</dcterms:created>
  <dcterms:modified xsi:type="dcterms:W3CDTF">2025-06-14T00:36:00Z</dcterms:modified>
</cp:coreProperties>
</file>